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Egzamin z języka niemieckiego - czy warto go zdać?</w:t>
      </w:r>
    </w:p>
    <w:p>
      <w:pPr>
        <w:spacing w:before="0" w:after="500" w:line="264" w:lineRule="auto"/>
      </w:pPr>
      <w:r>
        <w:rPr>
          <w:rFonts w:ascii="calibri" w:hAnsi="calibri" w:eastAsia="calibri" w:cs="calibri"/>
          <w:sz w:val="36"/>
          <w:szCs w:val="36"/>
          <w:b/>
        </w:rPr>
        <w:t xml:space="preserve">Krótko odpowiadając na pytanie z tytułu: tak! &lt;strong&gt;Egzamin z języka niemieckiego&lt;/strong&gt; to oficjalne poświadczenie twoich umiejętności, które może się przydać na różnych etapach twojego życia. Sprawdź, jaki wybrać poziom i na co zwrócić uwagę przy przygotowaniach.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w:t>
      </w:r>
    </w:p>
    <w:p>
      <w:pPr>
        <w:spacing w:before="0" w:after="300"/>
      </w:pPr>
      <w:r>
        <w:rPr>
          <w:rFonts w:ascii="calibri" w:hAnsi="calibri" w:eastAsia="calibri" w:cs="calibri"/>
          <w:sz w:val="24"/>
          <w:szCs w:val="24"/>
        </w:rPr>
        <w:t xml:space="preserve">Bardzo wiele osób decyduje się na naukę języka niemieckiego. Wynika to z tego, że zwłaszcza dla nas w Polsce jest to język bardzo przydatny. Polskie firmy nawiązują liczne współprace z firmami z Niemiec, a co za tym idzie, znajomość tego języka może stać się twoją przepustką do zdobycia pracy. Dodatkowo Niemcy to nasz bezpośredni sąsiad, więc komunikatywny poziom umiejętności językowych z niemieckiego może otworzyć nam możliwość pracy na tamtejszym rynku. Sprawdź, jaki </w:t>
      </w:r>
      <w:hyperlink r:id="rId7"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warto zdać i jak się do tego przygotować!</w:t>
      </w:r>
    </w:p>
    <w:p>
      <w:pPr>
        <w:spacing w:before="0" w:after="500" w:line="264" w:lineRule="auto"/>
      </w:pPr>
      <w:r>
        <w:rPr>
          <w:rFonts w:ascii="calibri" w:hAnsi="calibri" w:eastAsia="calibri" w:cs="calibri"/>
          <w:sz w:val="36"/>
          <w:szCs w:val="36"/>
          <w:b/>
        </w:rPr>
        <w:t xml:space="preserve">Jaki poziom egzaminu wybrać?</w:t>
      </w:r>
    </w:p>
    <w:p>
      <w:pPr>
        <w:spacing w:before="0" w:after="300"/>
      </w:pPr>
      <w:r>
        <w:rPr>
          <w:rFonts w:ascii="calibri" w:hAnsi="calibri" w:eastAsia="calibri" w:cs="calibri"/>
          <w:sz w:val="24"/>
          <w:szCs w:val="24"/>
        </w:rPr>
        <w:t xml:space="preserve">Podobnie jak w przypadku języka angielskiego, w niemieckim mamy skalę poziomową od A1 do C2. Osoby, które są zdecydowane na podejście do egzaminu, zastanawiają się, na jakim poziomie najlepiej go zdać. Tak naprawdę każdy certyfikat potwierdzający twoje umiejętności, nawet na poziomie A1, będzie dużo lepszy niż brak potwierdzenia. Jeśli jednak zależy ci na pracy z językiem niemieckim lub na wyjeździe do kraju niemieckojęzycznego na studia czy do pracy, lepiej będzie pouczyć się więcej i zdać na poziomie minimum B2.</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przygotować na egzamin z języka niemieckiego?</w:t>
      </w:r>
    </w:p>
    <w:p>
      <w:pPr>
        <w:spacing w:before="0" w:after="300"/>
      </w:pP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4 części: mówienia, pisania, słuchania oraz czytania. W związku z tym, poza dotychczasowymi formami nauki, warto jest wykonywać typowo egzaminacyjne ćwiczenia, które obejmują wspomniane wcześniej umiejętności. W ten sposób zyskasz pewność, że nie tylko znasz niemiecki, ale też umiesz to pokazać na egzaminie.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egzaminy-z-j%C4%99zyka-niemieck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2026-05-07T04:41:08+02:00</dcterms:created>
  <dcterms:modified xsi:type="dcterms:W3CDTF">2026-05-07T04:41:08+02:00</dcterms:modified>
</cp:coreProperties>
</file>

<file path=docProps/custom.xml><?xml version="1.0" encoding="utf-8"?>
<Properties xmlns="http://schemas.openxmlformats.org/officeDocument/2006/custom-properties" xmlns:vt="http://schemas.openxmlformats.org/officeDocument/2006/docPropsVTypes"/>
</file>